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C072" w14:textId="77777777" w:rsidR="005E7151" w:rsidRDefault="005E7151" w:rsidP="005E7151">
      <w:pPr>
        <w:jc w:val="center"/>
        <w:rPr>
          <w:sz w:val="26"/>
          <w:szCs w:val="26"/>
        </w:rPr>
      </w:pPr>
      <w:r>
        <w:rPr>
          <w:b/>
          <w:sz w:val="26"/>
          <w:szCs w:val="26"/>
        </w:rPr>
        <w:t>EXERCISE #1</w:t>
      </w:r>
    </w:p>
    <w:p w14:paraId="633BC86D" w14:textId="77777777" w:rsidR="005E7151" w:rsidRDefault="005E7151" w:rsidP="005E7151">
      <w:pPr>
        <w:jc w:val="both"/>
        <w:rPr>
          <w:sz w:val="26"/>
          <w:szCs w:val="26"/>
        </w:rPr>
      </w:pPr>
    </w:p>
    <w:p w14:paraId="0784F6E9" w14:textId="77777777" w:rsidR="005E7151" w:rsidRDefault="005E7151" w:rsidP="005E7151">
      <w:pPr>
        <w:jc w:val="both"/>
        <w:rPr>
          <w:sz w:val="26"/>
          <w:szCs w:val="26"/>
        </w:rPr>
      </w:pPr>
      <w:r>
        <w:rPr>
          <w:sz w:val="26"/>
          <w:szCs w:val="26"/>
        </w:rPr>
        <w:tab/>
        <w:t xml:space="preserve">The statute for the state where the attached will was executed, and in which state the testator resided at the time of death in </w:t>
      </w:r>
      <w:r w:rsidR="009D397A">
        <w:rPr>
          <w:sz w:val="26"/>
          <w:szCs w:val="26"/>
        </w:rPr>
        <w:t>2020</w:t>
      </w:r>
      <w:r>
        <w:rPr>
          <w:sz w:val="26"/>
          <w:szCs w:val="26"/>
        </w:rPr>
        <w:t>, provides that a "will" is any instrument in writing, intended by the testator to be his will, and which is signed and declared by him to be his will in the presence of at least two witnesses who must also sign the instrument. Probate of the attached instrument is contested, and trial is now on.</w:t>
      </w:r>
    </w:p>
    <w:p w14:paraId="1300FF0C" w14:textId="77777777" w:rsidR="005E7151" w:rsidRDefault="005E7151" w:rsidP="005E7151">
      <w:pPr>
        <w:jc w:val="both"/>
        <w:rPr>
          <w:sz w:val="26"/>
          <w:szCs w:val="26"/>
        </w:rPr>
      </w:pPr>
    </w:p>
    <w:p w14:paraId="28451DE4" w14:textId="77777777" w:rsidR="005E7151" w:rsidRDefault="005E7151" w:rsidP="005E7151">
      <w:pPr>
        <w:jc w:val="both"/>
        <w:rPr>
          <w:sz w:val="26"/>
          <w:szCs w:val="26"/>
        </w:rPr>
      </w:pPr>
      <w:r>
        <w:rPr>
          <w:sz w:val="26"/>
          <w:szCs w:val="26"/>
        </w:rPr>
        <w:tab/>
        <w:t xml:space="preserve">You represent the relatives seeking probate of the will. You have available to you as a live trial witness one of the attesting witnesses to the will. </w:t>
      </w:r>
    </w:p>
    <w:p w14:paraId="7E9885F2" w14:textId="77777777" w:rsidR="005E7151" w:rsidRDefault="005E7151" w:rsidP="005E7151">
      <w:pPr>
        <w:jc w:val="both"/>
        <w:rPr>
          <w:sz w:val="26"/>
          <w:szCs w:val="26"/>
        </w:rPr>
      </w:pPr>
    </w:p>
    <w:p w14:paraId="3C57981D" w14:textId="77777777" w:rsidR="005E7151" w:rsidRDefault="005E7151" w:rsidP="005E7151">
      <w:pPr>
        <w:jc w:val="both"/>
        <w:rPr>
          <w:sz w:val="26"/>
          <w:szCs w:val="26"/>
        </w:rPr>
      </w:pPr>
      <w:r>
        <w:rPr>
          <w:sz w:val="26"/>
          <w:szCs w:val="26"/>
        </w:rPr>
        <w:tab/>
        <w:t>Get the will admitted in evidence.</w:t>
      </w:r>
    </w:p>
    <w:p w14:paraId="07736C7A" w14:textId="77777777" w:rsidR="005E7151" w:rsidRDefault="005E7151" w:rsidP="005E7151">
      <w:pPr>
        <w:jc w:val="center"/>
        <w:rPr>
          <w:sz w:val="26"/>
          <w:szCs w:val="26"/>
        </w:rPr>
      </w:pPr>
      <w:r>
        <w:rPr>
          <w:sz w:val="26"/>
          <w:szCs w:val="26"/>
        </w:rPr>
        <w:br w:type="page"/>
      </w:r>
      <w:r>
        <w:rPr>
          <w:b/>
          <w:bCs/>
          <w:sz w:val="26"/>
          <w:szCs w:val="26"/>
        </w:rPr>
        <w:lastRenderedPageBreak/>
        <w:t>LAST WILL AND TESTAMENT</w:t>
      </w:r>
    </w:p>
    <w:p w14:paraId="721532EC" w14:textId="77777777" w:rsidR="005E7151" w:rsidRDefault="005E7151" w:rsidP="005E7151">
      <w:pPr>
        <w:jc w:val="center"/>
        <w:rPr>
          <w:sz w:val="26"/>
          <w:szCs w:val="26"/>
        </w:rPr>
      </w:pPr>
    </w:p>
    <w:p w14:paraId="324F8730" w14:textId="77777777" w:rsidR="005E7151" w:rsidRDefault="005E7151" w:rsidP="005E7151">
      <w:pPr>
        <w:jc w:val="both"/>
        <w:rPr>
          <w:sz w:val="26"/>
          <w:szCs w:val="26"/>
        </w:rPr>
      </w:pPr>
      <w:r>
        <w:rPr>
          <w:sz w:val="26"/>
          <w:szCs w:val="26"/>
        </w:rPr>
        <w:tab/>
        <w:t xml:space="preserve">I, Joe R. Sumner, do hereby declare this to be my last will and testament, revoking any prior wills and codicils made by me. </w:t>
      </w:r>
    </w:p>
    <w:p w14:paraId="3002153B" w14:textId="77777777" w:rsidR="005E7151" w:rsidRDefault="005E7151" w:rsidP="005E7151">
      <w:pPr>
        <w:jc w:val="both"/>
        <w:rPr>
          <w:sz w:val="26"/>
          <w:szCs w:val="26"/>
        </w:rPr>
      </w:pPr>
    </w:p>
    <w:p w14:paraId="5AF53546" w14:textId="77777777" w:rsidR="005E7151" w:rsidRDefault="005E7151" w:rsidP="005E7151">
      <w:pPr>
        <w:jc w:val="both"/>
        <w:rPr>
          <w:sz w:val="26"/>
          <w:szCs w:val="26"/>
        </w:rPr>
      </w:pPr>
      <w:r>
        <w:rPr>
          <w:sz w:val="26"/>
          <w:szCs w:val="26"/>
        </w:rPr>
        <w:tab/>
        <w:t>[Substantive provisions.]</w:t>
      </w:r>
    </w:p>
    <w:p w14:paraId="0C09AB27" w14:textId="77777777" w:rsidR="005E7151" w:rsidRDefault="005E7151" w:rsidP="005E7151">
      <w:pPr>
        <w:jc w:val="both"/>
        <w:rPr>
          <w:sz w:val="26"/>
          <w:szCs w:val="26"/>
        </w:rPr>
      </w:pPr>
    </w:p>
    <w:p w14:paraId="69F7C025" w14:textId="77777777" w:rsidR="005E7151" w:rsidRDefault="005E7151" w:rsidP="005E7151">
      <w:pPr>
        <w:jc w:val="both"/>
        <w:rPr>
          <w:sz w:val="26"/>
          <w:szCs w:val="26"/>
        </w:rPr>
      </w:pPr>
      <w:r>
        <w:rPr>
          <w:sz w:val="26"/>
          <w:szCs w:val="26"/>
        </w:rPr>
        <w:tab/>
        <w:t>IN WITNESS WHEREOF, I have subscribed my name this 27</w:t>
      </w:r>
      <w:r>
        <w:rPr>
          <w:sz w:val="26"/>
          <w:szCs w:val="26"/>
          <w:vertAlign w:val="superscript"/>
        </w:rPr>
        <w:t>th</w:t>
      </w:r>
      <w:r>
        <w:rPr>
          <w:sz w:val="26"/>
          <w:szCs w:val="26"/>
        </w:rPr>
        <w:t xml:space="preserve"> day of October, </w:t>
      </w:r>
      <w:r w:rsidR="009D397A">
        <w:rPr>
          <w:sz w:val="26"/>
          <w:szCs w:val="26"/>
        </w:rPr>
        <w:t>201</w:t>
      </w:r>
      <w:r>
        <w:rPr>
          <w:sz w:val="26"/>
          <w:szCs w:val="26"/>
        </w:rPr>
        <w:t>7, in the presence of the witnesses named below.</w:t>
      </w:r>
    </w:p>
    <w:p w14:paraId="6093487F" w14:textId="77777777" w:rsidR="005E7151" w:rsidRDefault="005E7151" w:rsidP="005E7151">
      <w:pPr>
        <w:rPr>
          <w:sz w:val="26"/>
          <w:szCs w:val="26"/>
        </w:rPr>
      </w:pPr>
    </w:p>
    <w:p w14:paraId="0D51100C" w14:textId="77777777" w:rsidR="005E7151" w:rsidRDefault="005E7151" w:rsidP="005E7151">
      <w:pPr>
        <w:ind w:left="5040" w:firstLine="720"/>
        <w:jc w:val="center"/>
        <w:rPr>
          <w:rFonts w:ascii="Ribbon131 Bd BT" w:hAnsi="Ribbon131 Bd BT"/>
          <w:b/>
          <w:sz w:val="30"/>
          <w:szCs w:val="26"/>
        </w:rPr>
      </w:pPr>
      <w:r>
        <w:rPr>
          <w:rFonts w:ascii="Ribbon131 Bd BT" w:hAnsi="Ribbon131 Bd BT"/>
          <w:b/>
          <w:sz w:val="30"/>
          <w:szCs w:val="26"/>
        </w:rPr>
        <w:t xml:space="preserve">Joe R. Sumner      </w:t>
      </w:r>
    </w:p>
    <w:p w14:paraId="79E16303" w14:textId="77777777" w:rsidR="005E7151" w:rsidRDefault="005E7151" w:rsidP="005E7151">
      <w:pPr>
        <w:jc w:val="right"/>
        <w:rPr>
          <w:sz w:val="26"/>
          <w:szCs w:val="26"/>
        </w:rPr>
      </w:pPr>
      <w:r>
        <w:rPr>
          <w:sz w:val="26"/>
          <w:szCs w:val="26"/>
        </w:rPr>
        <w:t>__________________________</w:t>
      </w:r>
    </w:p>
    <w:p w14:paraId="56A0754E" w14:textId="77777777" w:rsidR="005E7151" w:rsidRDefault="005E7151" w:rsidP="005E7151">
      <w:pPr>
        <w:ind w:left="5760" w:firstLine="720"/>
        <w:rPr>
          <w:sz w:val="26"/>
          <w:szCs w:val="26"/>
        </w:rPr>
      </w:pPr>
      <w:r>
        <w:rPr>
          <w:sz w:val="26"/>
          <w:szCs w:val="26"/>
        </w:rPr>
        <w:t>Joe R. Sumner</w:t>
      </w:r>
    </w:p>
    <w:p w14:paraId="64C11E0E" w14:textId="77777777" w:rsidR="005E7151" w:rsidRDefault="005E7151" w:rsidP="005E7151">
      <w:pPr>
        <w:rPr>
          <w:sz w:val="26"/>
          <w:szCs w:val="26"/>
        </w:rPr>
      </w:pPr>
    </w:p>
    <w:p w14:paraId="5FAAEE6E" w14:textId="64265045" w:rsidR="005E7151" w:rsidRDefault="005E7151" w:rsidP="005E7151">
      <w:pPr>
        <w:jc w:val="both"/>
        <w:rPr>
          <w:sz w:val="26"/>
          <w:szCs w:val="26"/>
        </w:rPr>
      </w:pPr>
      <w:r>
        <w:rPr>
          <w:sz w:val="26"/>
          <w:szCs w:val="26"/>
        </w:rPr>
        <w:tab/>
        <w:t xml:space="preserve">On the twenty-seventh day of October, </w:t>
      </w:r>
      <w:r w:rsidR="009D397A">
        <w:rPr>
          <w:sz w:val="26"/>
          <w:szCs w:val="26"/>
        </w:rPr>
        <w:t>2017</w:t>
      </w:r>
      <w:r>
        <w:rPr>
          <w:sz w:val="26"/>
          <w:szCs w:val="26"/>
        </w:rPr>
        <w:t>, the testator, Joe R. Sumner, in our presence signed the foregoing instrument, declared the same to be his last will and testament, and requested us to sign the same as witnesses, and we did so sign</w:t>
      </w:r>
      <w:r w:rsidR="009D397A">
        <w:rPr>
          <w:sz w:val="26"/>
          <w:szCs w:val="26"/>
        </w:rPr>
        <w:t xml:space="preserve"> on the </w:t>
      </w:r>
      <w:r w:rsidR="00EF51A3">
        <w:rPr>
          <w:sz w:val="26"/>
          <w:szCs w:val="26"/>
        </w:rPr>
        <w:t>twenty-seventh day of October, 2017.</w:t>
      </w:r>
    </w:p>
    <w:p w14:paraId="3B89C8A7" w14:textId="77777777" w:rsidR="005E7151" w:rsidRDefault="005E7151" w:rsidP="005E7151">
      <w:pPr>
        <w:rPr>
          <w:sz w:val="26"/>
          <w:szCs w:val="26"/>
        </w:rPr>
      </w:pPr>
    </w:p>
    <w:p w14:paraId="2FE38E94" w14:textId="77777777" w:rsidR="005E7151" w:rsidRDefault="005E7151" w:rsidP="005E7151">
      <w:pPr>
        <w:rPr>
          <w:sz w:val="26"/>
          <w:szCs w:val="26"/>
        </w:rPr>
      </w:pPr>
    </w:p>
    <w:p w14:paraId="47E18A6C" w14:textId="77777777" w:rsidR="005E7151" w:rsidRDefault="005E7151" w:rsidP="005E7151">
      <w:pPr>
        <w:rPr>
          <w:sz w:val="26"/>
          <w:szCs w:val="26"/>
        </w:rPr>
      </w:pPr>
      <w:r>
        <w:rPr>
          <w:sz w:val="26"/>
          <w:szCs w:val="26"/>
        </w:rPr>
        <w:t>Witnesses:</w:t>
      </w:r>
    </w:p>
    <w:p w14:paraId="32883617" w14:textId="77777777" w:rsidR="005E7151" w:rsidRDefault="005E7151" w:rsidP="005E7151">
      <w:pPr>
        <w:rPr>
          <w:sz w:val="26"/>
          <w:szCs w:val="26"/>
        </w:rPr>
      </w:pPr>
    </w:p>
    <w:p w14:paraId="2E8FD691" w14:textId="77777777" w:rsidR="005E7151" w:rsidRDefault="005E7151" w:rsidP="005E7151">
      <w:pPr>
        <w:rPr>
          <w:rFonts w:ascii="Ribbon131 Bd BT" w:hAnsi="Ribbon131 Bd BT"/>
          <w:b/>
          <w:sz w:val="26"/>
          <w:szCs w:val="26"/>
        </w:rPr>
      </w:pPr>
      <w:r>
        <w:rPr>
          <w:rFonts w:ascii="Ribbon131 Bd BT" w:hAnsi="Ribbon131 Bd BT"/>
          <w:b/>
          <w:sz w:val="26"/>
          <w:szCs w:val="26"/>
        </w:rPr>
        <w:t>Kathy Adams</w:t>
      </w:r>
    </w:p>
    <w:p w14:paraId="5F2733B8" w14:textId="77777777" w:rsidR="005E7151" w:rsidRDefault="005E7151" w:rsidP="005E7151">
      <w:pPr>
        <w:rPr>
          <w:sz w:val="26"/>
          <w:szCs w:val="26"/>
        </w:rPr>
      </w:pPr>
      <w:r>
        <w:rPr>
          <w:sz w:val="26"/>
          <w:szCs w:val="26"/>
        </w:rPr>
        <w:t>______________________</w:t>
      </w:r>
    </w:p>
    <w:p w14:paraId="7DF7F8C6" w14:textId="77777777" w:rsidR="005E7151" w:rsidRDefault="005E7151" w:rsidP="005E7151">
      <w:pPr>
        <w:rPr>
          <w:sz w:val="26"/>
          <w:szCs w:val="26"/>
        </w:rPr>
      </w:pPr>
      <w:r>
        <w:rPr>
          <w:sz w:val="26"/>
          <w:szCs w:val="26"/>
        </w:rPr>
        <w:t>Kathy Adams</w:t>
      </w:r>
    </w:p>
    <w:p w14:paraId="2D0FC974" w14:textId="77777777" w:rsidR="005E7151" w:rsidRDefault="005E7151" w:rsidP="005E7151">
      <w:pPr>
        <w:rPr>
          <w:rFonts w:ascii="Brush Script MT" w:hAnsi="Brush Script MT"/>
          <w:i/>
          <w:sz w:val="28"/>
          <w:szCs w:val="26"/>
        </w:rPr>
      </w:pPr>
    </w:p>
    <w:p w14:paraId="51B034FE" w14:textId="77777777" w:rsidR="005E7151" w:rsidRDefault="005E7151" w:rsidP="005E7151">
      <w:pPr>
        <w:rPr>
          <w:rFonts w:ascii="Brush Script MT" w:hAnsi="Brush Script MT"/>
          <w:i/>
          <w:sz w:val="28"/>
          <w:szCs w:val="26"/>
        </w:rPr>
      </w:pPr>
    </w:p>
    <w:p w14:paraId="6FEDC38C" w14:textId="77777777" w:rsidR="005E7151" w:rsidRDefault="005E7151" w:rsidP="005E7151">
      <w:pPr>
        <w:rPr>
          <w:rFonts w:ascii="Brush Script MT" w:hAnsi="Brush Script MT"/>
          <w:i/>
          <w:sz w:val="28"/>
          <w:szCs w:val="26"/>
        </w:rPr>
      </w:pPr>
      <w:r>
        <w:rPr>
          <w:rFonts w:ascii="Brush Script MT" w:hAnsi="Brush Script MT"/>
          <w:i/>
          <w:sz w:val="28"/>
          <w:szCs w:val="26"/>
        </w:rPr>
        <w:t>Lawrence Connor</w:t>
      </w:r>
    </w:p>
    <w:p w14:paraId="0F73B272" w14:textId="77777777" w:rsidR="005E7151" w:rsidRDefault="005E7151" w:rsidP="005E7151">
      <w:pPr>
        <w:rPr>
          <w:sz w:val="26"/>
          <w:szCs w:val="26"/>
        </w:rPr>
      </w:pPr>
      <w:r>
        <w:rPr>
          <w:sz w:val="26"/>
          <w:szCs w:val="26"/>
        </w:rPr>
        <w:t>______________________</w:t>
      </w:r>
    </w:p>
    <w:p w14:paraId="64917822" w14:textId="77777777" w:rsidR="005E7151" w:rsidRDefault="005E7151" w:rsidP="005E7151">
      <w:pPr>
        <w:ind w:left="3600" w:hanging="3600"/>
        <w:jc w:val="both"/>
        <w:rPr>
          <w:sz w:val="26"/>
          <w:szCs w:val="26"/>
        </w:rPr>
      </w:pPr>
      <w:r>
        <w:rPr>
          <w:sz w:val="26"/>
          <w:szCs w:val="26"/>
        </w:rPr>
        <w:t>Lawrence Connor</w:t>
      </w:r>
    </w:p>
    <w:p w14:paraId="3BBA9D73" w14:textId="77777777" w:rsidR="005E7151" w:rsidRDefault="005E7151" w:rsidP="005E7151">
      <w:pPr>
        <w:jc w:val="both"/>
        <w:rPr>
          <w:sz w:val="26"/>
          <w:szCs w:val="26"/>
        </w:rPr>
      </w:pPr>
    </w:p>
    <w:p w14:paraId="01370A3D" w14:textId="77777777" w:rsidR="00326DCA" w:rsidRDefault="00326DCA" w:rsidP="00535CD5"/>
    <w:p w14:paraId="3790883F" w14:textId="77777777" w:rsidR="00BE0A75" w:rsidRPr="00EE675D" w:rsidRDefault="00BE0A75" w:rsidP="00BE0A75"/>
    <w:sectPr w:rsidR="00BE0A75" w:rsidRPr="00EE675D" w:rsidSect="0097425C">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2AB0" w14:textId="77777777" w:rsidR="004F19EB" w:rsidRDefault="004F19EB" w:rsidP="00C616F0">
      <w:r>
        <w:separator/>
      </w:r>
    </w:p>
  </w:endnote>
  <w:endnote w:type="continuationSeparator" w:id="0">
    <w:p w14:paraId="5CE22977" w14:textId="77777777" w:rsidR="004F19EB" w:rsidRDefault="004F19EB" w:rsidP="00C6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ibbon131 Bd BT">
    <w:altName w:val="Mistral"/>
    <w:charset w:val="00"/>
    <w:family w:val="script"/>
    <w:pitch w:val="variable"/>
    <w:sig w:usb0="00000001" w:usb1="00000000" w:usb2="00000000" w:usb3="00000000" w:csb0="0000001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03764"/>
      <w:docPartObj>
        <w:docPartGallery w:val="Page Numbers (Bottom of Page)"/>
        <w:docPartUnique/>
      </w:docPartObj>
    </w:sdtPr>
    <w:sdtEndPr>
      <w:rPr>
        <w:noProof/>
      </w:rPr>
    </w:sdtEndPr>
    <w:sdtContent>
      <w:p w14:paraId="03EE9B36" w14:textId="77777777" w:rsidR="00FB3995" w:rsidRDefault="00FB3995">
        <w:pPr>
          <w:pStyle w:val="Footer"/>
          <w:jc w:val="right"/>
        </w:pPr>
        <w:r>
          <w:fldChar w:fldCharType="begin"/>
        </w:r>
        <w:r>
          <w:instrText xml:space="preserve"> PAGE   \* MERGEFORMAT </w:instrText>
        </w:r>
        <w:r>
          <w:fldChar w:fldCharType="separate"/>
        </w:r>
        <w:r w:rsidR="00C170C6">
          <w:rPr>
            <w:noProof/>
          </w:rPr>
          <w:t>2</w:t>
        </w:r>
        <w:r>
          <w:rPr>
            <w:noProof/>
          </w:rPr>
          <w:fldChar w:fldCharType="end"/>
        </w:r>
      </w:p>
    </w:sdtContent>
  </w:sdt>
  <w:p w14:paraId="73C50B1B" w14:textId="77777777" w:rsidR="00FB3995" w:rsidRDefault="00FB3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BAAB" w14:textId="77777777" w:rsidR="004F19EB" w:rsidRDefault="004F19EB" w:rsidP="00C616F0">
      <w:r>
        <w:separator/>
      </w:r>
    </w:p>
  </w:footnote>
  <w:footnote w:type="continuationSeparator" w:id="0">
    <w:p w14:paraId="3538D78A" w14:textId="77777777" w:rsidR="004F19EB" w:rsidRDefault="004F19EB" w:rsidP="00C6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07BD" w14:textId="77777777" w:rsidR="00FB3995" w:rsidRDefault="00FB3995" w:rsidP="000F6992">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A24"/>
    <w:multiLevelType w:val="hybridMultilevel"/>
    <w:tmpl w:val="F8DA442A"/>
    <w:lvl w:ilvl="0" w:tplc="5690261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8B4CCA"/>
    <w:multiLevelType w:val="multilevel"/>
    <w:tmpl w:val="0CAA2980"/>
    <w:styleLink w:val="Style10"/>
    <w:lvl w:ilvl="0">
      <w:start w:val="1"/>
      <w:numFmt w:val="decimal"/>
      <w:suff w:val="space"/>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110C31"/>
    <w:multiLevelType w:val="multilevel"/>
    <w:tmpl w:val="12127ECE"/>
    <w:styleLink w:val="Style5"/>
    <w:lvl w:ilvl="0">
      <w:start w:val="1"/>
      <w:numFmt w:val="decimal"/>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AF17FC"/>
    <w:multiLevelType w:val="multilevel"/>
    <w:tmpl w:val="B156D4F8"/>
    <w:styleLink w:val="Style1"/>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0E2BA1"/>
    <w:multiLevelType w:val="multilevel"/>
    <w:tmpl w:val="8460F444"/>
    <w:styleLink w:val="Style6"/>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9B4EA0"/>
    <w:multiLevelType w:val="multilevel"/>
    <w:tmpl w:val="765E4F42"/>
    <w:styleLink w:val="Normals2"/>
    <w:lvl w:ilvl="0">
      <w:start w:val="1"/>
      <w:numFmt w:val="decimal"/>
      <w:lvlText w:val="%1.  "/>
      <w:lvlJc w:val="left"/>
      <w:pPr>
        <w:tabs>
          <w:tab w:val="num" w:pos="720"/>
        </w:tabs>
        <w:ind w:left="0" w:firstLine="720"/>
      </w:pPr>
      <w:rPr>
        <w:rFonts w:hint="default"/>
      </w:rPr>
    </w:lvl>
    <w:lvl w:ilvl="1">
      <w:start w:val="1"/>
      <w:numFmt w:val="lowerLetter"/>
      <w:lvlText w:val="%2)"/>
      <w:lvlJc w:val="left"/>
      <w:pPr>
        <w:tabs>
          <w:tab w:val="num" w:pos="1080"/>
        </w:tabs>
        <w:ind w:left="360" w:firstLine="720"/>
      </w:pPr>
      <w:rPr>
        <w:rFonts w:hint="default"/>
      </w:rPr>
    </w:lvl>
    <w:lvl w:ilvl="2">
      <w:start w:val="1"/>
      <w:numFmt w:val="lowerRoman"/>
      <w:lvlText w:val="%3)"/>
      <w:lvlJc w:val="left"/>
      <w:pPr>
        <w:tabs>
          <w:tab w:val="num" w:pos="1440"/>
        </w:tabs>
        <w:ind w:left="720" w:firstLine="720"/>
      </w:pPr>
      <w:rPr>
        <w:rFonts w:hint="default"/>
      </w:rPr>
    </w:lvl>
    <w:lvl w:ilvl="3">
      <w:start w:val="1"/>
      <w:numFmt w:val="decimal"/>
      <w:lvlText w:val="(%4)"/>
      <w:lvlJc w:val="left"/>
      <w:pPr>
        <w:tabs>
          <w:tab w:val="num" w:pos="1800"/>
        </w:tabs>
        <w:ind w:left="1080" w:firstLine="720"/>
      </w:pPr>
      <w:rPr>
        <w:rFonts w:hint="default"/>
      </w:rPr>
    </w:lvl>
    <w:lvl w:ilvl="4">
      <w:start w:val="1"/>
      <w:numFmt w:val="lowerLetter"/>
      <w:lvlText w:val="(%5)"/>
      <w:lvlJc w:val="left"/>
      <w:pPr>
        <w:tabs>
          <w:tab w:val="num" w:pos="2160"/>
        </w:tabs>
        <w:ind w:left="1440" w:firstLine="720"/>
      </w:pPr>
      <w:rPr>
        <w:rFonts w:hint="default"/>
      </w:rPr>
    </w:lvl>
    <w:lvl w:ilvl="5">
      <w:start w:val="1"/>
      <w:numFmt w:val="lowerRoman"/>
      <w:lvlText w:val="(%6)"/>
      <w:lvlJc w:val="left"/>
      <w:pPr>
        <w:tabs>
          <w:tab w:val="num" w:pos="2520"/>
        </w:tabs>
        <w:ind w:left="1800" w:firstLine="720"/>
      </w:pPr>
      <w:rPr>
        <w:rFonts w:hint="default"/>
      </w:rPr>
    </w:lvl>
    <w:lvl w:ilvl="6">
      <w:start w:val="1"/>
      <w:numFmt w:val="decimal"/>
      <w:lvlText w:val="%7."/>
      <w:lvlJc w:val="left"/>
      <w:pPr>
        <w:tabs>
          <w:tab w:val="num" w:pos="2880"/>
        </w:tabs>
        <w:ind w:left="2160" w:firstLine="720"/>
      </w:pPr>
      <w:rPr>
        <w:rFonts w:hint="default"/>
      </w:rPr>
    </w:lvl>
    <w:lvl w:ilvl="7">
      <w:start w:val="1"/>
      <w:numFmt w:val="lowerLetter"/>
      <w:lvlText w:val="%8."/>
      <w:lvlJc w:val="left"/>
      <w:pPr>
        <w:tabs>
          <w:tab w:val="num" w:pos="3240"/>
        </w:tabs>
        <w:ind w:left="2520" w:firstLine="720"/>
      </w:pPr>
      <w:rPr>
        <w:rFonts w:hint="default"/>
      </w:rPr>
    </w:lvl>
    <w:lvl w:ilvl="8">
      <w:start w:val="1"/>
      <w:numFmt w:val="lowerRoman"/>
      <w:lvlText w:val="%9."/>
      <w:lvlJc w:val="left"/>
      <w:pPr>
        <w:tabs>
          <w:tab w:val="num" w:pos="3600"/>
        </w:tabs>
        <w:ind w:left="2880" w:firstLine="720"/>
      </w:pPr>
      <w:rPr>
        <w:rFonts w:hint="default"/>
      </w:rPr>
    </w:lvl>
  </w:abstractNum>
  <w:abstractNum w:abstractNumId="6" w15:restartNumberingAfterBreak="0">
    <w:nsid w:val="3E661814"/>
    <w:multiLevelType w:val="multilevel"/>
    <w:tmpl w:val="D26E86BE"/>
    <w:styleLink w:val="Style2"/>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882F13"/>
    <w:multiLevelType w:val="multilevel"/>
    <w:tmpl w:val="FDD44CFC"/>
    <w:styleLink w:val="Headings"/>
    <w:lvl w:ilvl="0">
      <w:start w:val="1"/>
      <w:numFmt w:val="decimal"/>
      <w:lvlText w:val="%1)"/>
      <w:lvlJc w:val="left"/>
      <w:pPr>
        <w:ind w:left="0" w:firstLine="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8" w15:restartNumberingAfterBreak="0">
    <w:nsid w:val="3ECF3ACE"/>
    <w:multiLevelType w:val="hybridMultilevel"/>
    <w:tmpl w:val="6F4C22EA"/>
    <w:lvl w:ilvl="0" w:tplc="2CCA99D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C97522"/>
    <w:multiLevelType w:val="hybridMultilevel"/>
    <w:tmpl w:val="CAC6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C342C"/>
    <w:multiLevelType w:val="multilevel"/>
    <w:tmpl w:val="69683628"/>
    <w:styleLink w:val="Style4"/>
    <w:lvl w:ilvl="0">
      <w:start w:val="1"/>
      <w:numFmt w:val="decimal"/>
      <w:lvlText w:val="%1."/>
      <w:lvlJc w:val="left"/>
      <w:pPr>
        <w:ind w:left="0" w:firstLine="720"/>
      </w:pPr>
      <w:rPr>
        <w:rFonts w:hint="default"/>
      </w:rPr>
    </w:lvl>
    <w:lvl w:ilvl="1">
      <w:start w:val="1"/>
      <w:numFmt w:val="lowerLetter"/>
      <w:lvlText w:val="%2."/>
      <w:lvlJc w:val="left"/>
      <w:pPr>
        <w:ind w:left="360" w:firstLine="720"/>
      </w:pPr>
      <w:rPr>
        <w:rFonts w:hint="default"/>
      </w:rPr>
    </w:lvl>
    <w:lvl w:ilvl="2">
      <w:start w:val="1"/>
      <w:numFmt w:val="lowerRoman"/>
      <w:lvlText w:val="%3."/>
      <w:lvlJc w:val="right"/>
      <w:pPr>
        <w:ind w:left="720" w:firstLine="720"/>
      </w:pPr>
      <w:rPr>
        <w:rFonts w:hint="default"/>
      </w:rPr>
    </w:lvl>
    <w:lvl w:ilvl="3">
      <w:start w:val="1"/>
      <w:numFmt w:val="decimal"/>
      <w:lvlText w:val="%4."/>
      <w:lvlJc w:val="left"/>
      <w:pPr>
        <w:ind w:left="1080" w:firstLine="720"/>
      </w:pPr>
      <w:rPr>
        <w:rFonts w:hint="default"/>
      </w:rPr>
    </w:lvl>
    <w:lvl w:ilvl="4">
      <w:start w:val="1"/>
      <w:numFmt w:val="lowerLetter"/>
      <w:lvlText w:val="%5."/>
      <w:lvlJc w:val="left"/>
      <w:pPr>
        <w:ind w:left="1440" w:firstLine="720"/>
      </w:pPr>
      <w:rPr>
        <w:rFonts w:hint="default"/>
      </w:rPr>
    </w:lvl>
    <w:lvl w:ilvl="5">
      <w:start w:val="1"/>
      <w:numFmt w:val="lowerRoman"/>
      <w:lvlText w:val="%6."/>
      <w:lvlJc w:val="right"/>
      <w:pPr>
        <w:ind w:left="1800" w:firstLine="720"/>
      </w:pPr>
      <w:rPr>
        <w:rFonts w:hint="default"/>
      </w:rPr>
    </w:lvl>
    <w:lvl w:ilvl="6">
      <w:start w:val="1"/>
      <w:numFmt w:val="decimal"/>
      <w:lvlText w:val="%7."/>
      <w:lvlJc w:val="left"/>
      <w:pPr>
        <w:ind w:left="2160" w:firstLine="720"/>
      </w:pPr>
      <w:rPr>
        <w:rFonts w:hint="default"/>
      </w:rPr>
    </w:lvl>
    <w:lvl w:ilvl="7">
      <w:start w:val="1"/>
      <w:numFmt w:val="lowerLetter"/>
      <w:lvlText w:val="%8."/>
      <w:lvlJc w:val="left"/>
      <w:pPr>
        <w:ind w:left="2520" w:firstLine="720"/>
      </w:pPr>
      <w:rPr>
        <w:rFonts w:hint="default"/>
      </w:rPr>
    </w:lvl>
    <w:lvl w:ilvl="8">
      <w:start w:val="1"/>
      <w:numFmt w:val="lowerRoman"/>
      <w:lvlText w:val="%9."/>
      <w:lvlJc w:val="right"/>
      <w:pPr>
        <w:ind w:left="2880" w:firstLine="720"/>
      </w:pPr>
      <w:rPr>
        <w:rFonts w:hint="default"/>
      </w:rPr>
    </w:lvl>
  </w:abstractNum>
  <w:abstractNum w:abstractNumId="11" w15:restartNumberingAfterBreak="0">
    <w:nsid w:val="4F011639"/>
    <w:multiLevelType w:val="multilevel"/>
    <w:tmpl w:val="289E8464"/>
    <w:styleLink w:val="Style3"/>
    <w:lvl w:ilvl="0">
      <w:start w:val="1"/>
      <w:numFmt w:val="decimal"/>
      <w:lvlText w:val="%1)"/>
      <w:lvlJc w:val="left"/>
      <w:pPr>
        <w:ind w:left="0" w:firstLine="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2" w15:restartNumberingAfterBreak="0">
    <w:nsid w:val="517B2DA1"/>
    <w:multiLevelType w:val="multilevel"/>
    <w:tmpl w:val="C840C878"/>
    <w:styleLink w:val="Excellente"/>
    <w:lvl w:ilvl="0">
      <w:start w:val="1"/>
      <w:numFmt w:val="none"/>
      <w:lvlText w:val="1. %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5204AC"/>
    <w:multiLevelType w:val="multilevel"/>
    <w:tmpl w:val="3F589384"/>
    <w:styleLink w:val="Style9"/>
    <w:lvl w:ilvl="0">
      <w:start w:val="1"/>
      <w:numFmt w:val="decimal"/>
      <w:lvlText w:val="%1. "/>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BD7D9E"/>
    <w:multiLevelType w:val="multilevel"/>
    <w:tmpl w:val="A482859E"/>
    <w:styleLink w:val="Goods"/>
    <w:lvl w:ilvl="0">
      <w:start w:val="1"/>
      <w:numFmt w:val="decimal"/>
      <w:pStyle w:val="NoSpacing"/>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C1326E"/>
    <w:multiLevelType w:val="multilevel"/>
    <w:tmpl w:val="8CC4D16A"/>
    <w:styleLink w:val="Nnormals"/>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2665B6"/>
    <w:multiLevelType w:val="multilevel"/>
    <w:tmpl w:val="204A3DE4"/>
    <w:lvl w:ilvl="0">
      <w:start w:val="1"/>
      <w:numFmt w:val="decimal"/>
      <w:pStyle w:val="Heading9"/>
      <w:lvlText w:val="%1"/>
      <w:lvlJc w:val="left"/>
      <w:pPr>
        <w:ind w:left="0" w:firstLine="720"/>
      </w:pPr>
      <w:rPr>
        <w:rFonts w:hint="default"/>
      </w:rPr>
    </w:lvl>
    <w:lvl w:ilvl="1">
      <w:start w:val="1"/>
      <w:numFmt w:val="lowerLetter"/>
      <w:lvlText w:val="%2)"/>
      <w:lvlJc w:val="left"/>
      <w:pPr>
        <w:ind w:left="360" w:firstLine="720"/>
      </w:pPr>
      <w:rPr>
        <w:rFonts w:hint="default"/>
      </w:rPr>
    </w:lvl>
    <w:lvl w:ilvl="2">
      <w:start w:val="1"/>
      <w:numFmt w:val="lowerRoman"/>
      <w:lvlText w:val="%3)"/>
      <w:lvlJc w:val="left"/>
      <w:pPr>
        <w:ind w:left="720" w:firstLine="720"/>
      </w:pPr>
      <w:rPr>
        <w:rFonts w:hint="default"/>
      </w:rPr>
    </w:lvl>
    <w:lvl w:ilvl="3">
      <w:start w:val="1"/>
      <w:numFmt w:val="decimal"/>
      <w:lvlText w:val="(%4)"/>
      <w:lvlJc w:val="left"/>
      <w:pPr>
        <w:ind w:left="1080" w:firstLine="720"/>
      </w:pPr>
      <w:rPr>
        <w:rFonts w:hint="default"/>
      </w:rPr>
    </w:lvl>
    <w:lvl w:ilvl="4">
      <w:start w:val="1"/>
      <w:numFmt w:val="lowerLetter"/>
      <w:lvlText w:val="(%5)"/>
      <w:lvlJc w:val="left"/>
      <w:pPr>
        <w:ind w:left="1440" w:firstLine="720"/>
      </w:pPr>
      <w:rPr>
        <w:rFonts w:hint="default"/>
      </w:rPr>
    </w:lvl>
    <w:lvl w:ilvl="5">
      <w:start w:val="1"/>
      <w:numFmt w:val="lowerRoman"/>
      <w:lvlText w:val="(%6)"/>
      <w:lvlJc w:val="left"/>
      <w:pPr>
        <w:ind w:left="1800" w:firstLine="720"/>
      </w:pPr>
      <w:rPr>
        <w:rFonts w:hint="default"/>
      </w:rPr>
    </w:lvl>
    <w:lvl w:ilvl="6">
      <w:start w:val="1"/>
      <w:numFmt w:val="decimal"/>
      <w:lvlText w:val="%7."/>
      <w:lvlJc w:val="left"/>
      <w:pPr>
        <w:ind w:left="2160" w:firstLine="720"/>
      </w:pPr>
      <w:rPr>
        <w:rFonts w:hint="default"/>
      </w:rPr>
    </w:lvl>
    <w:lvl w:ilvl="7">
      <w:start w:val="1"/>
      <w:numFmt w:val="lowerLetter"/>
      <w:lvlText w:val="%8."/>
      <w:lvlJc w:val="left"/>
      <w:pPr>
        <w:ind w:left="2520" w:firstLine="720"/>
      </w:pPr>
      <w:rPr>
        <w:rFonts w:hint="default"/>
      </w:rPr>
    </w:lvl>
    <w:lvl w:ilvl="8">
      <w:start w:val="1"/>
      <w:numFmt w:val="lowerRoman"/>
      <w:lvlText w:val="%9."/>
      <w:lvlJc w:val="left"/>
      <w:pPr>
        <w:ind w:left="2880" w:firstLine="720"/>
      </w:pPr>
      <w:rPr>
        <w:rFonts w:hint="default"/>
      </w:rPr>
    </w:lvl>
  </w:abstractNum>
  <w:abstractNum w:abstractNumId="17" w15:restartNumberingAfterBreak="0">
    <w:nsid w:val="6C042F06"/>
    <w:multiLevelType w:val="multilevel"/>
    <w:tmpl w:val="31F85EBE"/>
    <w:styleLink w:val="Style7"/>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B72131"/>
    <w:multiLevelType w:val="multilevel"/>
    <w:tmpl w:val="A04AA218"/>
    <w:styleLink w:val="Style8"/>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868497">
    <w:abstractNumId w:val="3"/>
  </w:num>
  <w:num w:numId="2" w16cid:durableId="802190915">
    <w:abstractNumId w:val="6"/>
  </w:num>
  <w:num w:numId="3" w16cid:durableId="1050768338">
    <w:abstractNumId w:val="11"/>
  </w:num>
  <w:num w:numId="4" w16cid:durableId="1002900967">
    <w:abstractNumId w:val="7"/>
  </w:num>
  <w:num w:numId="5" w16cid:durableId="1483421893">
    <w:abstractNumId w:val="10"/>
  </w:num>
  <w:num w:numId="6" w16cid:durableId="1703359792">
    <w:abstractNumId w:val="2"/>
  </w:num>
  <w:num w:numId="7" w16cid:durableId="503935969">
    <w:abstractNumId w:val="4"/>
  </w:num>
  <w:num w:numId="8" w16cid:durableId="461073775">
    <w:abstractNumId w:val="17"/>
  </w:num>
  <w:num w:numId="9" w16cid:durableId="1667706346">
    <w:abstractNumId w:val="18"/>
  </w:num>
  <w:num w:numId="10" w16cid:durableId="1146362101">
    <w:abstractNumId w:val="15"/>
  </w:num>
  <w:num w:numId="11" w16cid:durableId="1975676925">
    <w:abstractNumId w:val="16"/>
  </w:num>
  <w:num w:numId="12" w16cid:durableId="963386882">
    <w:abstractNumId w:val="5"/>
  </w:num>
  <w:num w:numId="13" w16cid:durableId="1367103972">
    <w:abstractNumId w:val="14"/>
  </w:num>
  <w:num w:numId="14" w16cid:durableId="169611266">
    <w:abstractNumId w:val="12"/>
  </w:num>
  <w:num w:numId="15" w16cid:durableId="262301567">
    <w:abstractNumId w:val="13"/>
  </w:num>
  <w:num w:numId="16" w16cid:durableId="1376544979">
    <w:abstractNumId w:val="1"/>
  </w:num>
  <w:num w:numId="17" w16cid:durableId="1317682549">
    <w:abstractNumId w:val="0"/>
  </w:num>
  <w:num w:numId="18" w16cid:durableId="1557273499">
    <w:abstractNumId w:val="9"/>
  </w:num>
  <w:num w:numId="19" w16cid:durableId="1218081275">
    <w:abstractNumId w:val="8"/>
  </w:num>
  <w:num w:numId="20" w16cid:durableId="280500343">
    <w:abstractNumId w:val="8"/>
  </w:num>
  <w:num w:numId="21" w16cid:durableId="1482889345">
    <w:abstractNumId w:val="8"/>
  </w:num>
  <w:num w:numId="22" w16cid:durableId="1884251992">
    <w:abstractNumId w:val="8"/>
  </w:num>
  <w:num w:numId="23" w16cid:durableId="1331248688">
    <w:abstractNumId w:val="8"/>
  </w:num>
  <w:num w:numId="24" w16cid:durableId="1570848882">
    <w:abstractNumId w:val="8"/>
  </w:num>
  <w:num w:numId="25" w16cid:durableId="514078400">
    <w:abstractNumId w:val="8"/>
  </w:num>
  <w:num w:numId="26" w16cid:durableId="29911961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51"/>
    <w:rsid w:val="00015680"/>
    <w:rsid w:val="00040AC3"/>
    <w:rsid w:val="00046233"/>
    <w:rsid w:val="00093C54"/>
    <w:rsid w:val="000A5DC2"/>
    <w:rsid w:val="000B3E04"/>
    <w:rsid w:val="000C6EE4"/>
    <w:rsid w:val="000E780C"/>
    <w:rsid w:val="000F6992"/>
    <w:rsid w:val="00103600"/>
    <w:rsid w:val="00104258"/>
    <w:rsid w:val="001264B3"/>
    <w:rsid w:val="001634CB"/>
    <w:rsid w:val="00166400"/>
    <w:rsid w:val="001700F4"/>
    <w:rsid w:val="00185BC6"/>
    <w:rsid w:val="00191E0D"/>
    <w:rsid w:val="00206747"/>
    <w:rsid w:val="00226D8B"/>
    <w:rsid w:val="0024720E"/>
    <w:rsid w:val="00255A70"/>
    <w:rsid w:val="00285E41"/>
    <w:rsid w:val="002B396E"/>
    <w:rsid w:val="002B5D5D"/>
    <w:rsid w:val="002F6263"/>
    <w:rsid w:val="00313E1C"/>
    <w:rsid w:val="0032193E"/>
    <w:rsid w:val="00326DCA"/>
    <w:rsid w:val="003530F9"/>
    <w:rsid w:val="00364BBF"/>
    <w:rsid w:val="003924EF"/>
    <w:rsid w:val="003C10A9"/>
    <w:rsid w:val="003D12A7"/>
    <w:rsid w:val="003E1F69"/>
    <w:rsid w:val="003E3AB4"/>
    <w:rsid w:val="00412556"/>
    <w:rsid w:val="00452E7A"/>
    <w:rsid w:val="004755A7"/>
    <w:rsid w:val="00476511"/>
    <w:rsid w:val="004963E9"/>
    <w:rsid w:val="004D3683"/>
    <w:rsid w:val="004F19EB"/>
    <w:rsid w:val="004F1EAC"/>
    <w:rsid w:val="005020E7"/>
    <w:rsid w:val="00533A93"/>
    <w:rsid w:val="00535CD5"/>
    <w:rsid w:val="005506BB"/>
    <w:rsid w:val="005910BB"/>
    <w:rsid w:val="005A7BEA"/>
    <w:rsid w:val="005B1399"/>
    <w:rsid w:val="005C5F30"/>
    <w:rsid w:val="005E7151"/>
    <w:rsid w:val="005F5DC8"/>
    <w:rsid w:val="006323B7"/>
    <w:rsid w:val="006367E5"/>
    <w:rsid w:val="00646764"/>
    <w:rsid w:val="00651573"/>
    <w:rsid w:val="00655DDF"/>
    <w:rsid w:val="006563CD"/>
    <w:rsid w:val="0066231D"/>
    <w:rsid w:val="00672035"/>
    <w:rsid w:val="006A19C8"/>
    <w:rsid w:val="006B33D2"/>
    <w:rsid w:val="006D68D4"/>
    <w:rsid w:val="006E1115"/>
    <w:rsid w:val="0072220A"/>
    <w:rsid w:val="00757649"/>
    <w:rsid w:val="0076307F"/>
    <w:rsid w:val="007A7CD4"/>
    <w:rsid w:val="007B6941"/>
    <w:rsid w:val="007C11A0"/>
    <w:rsid w:val="007C50FC"/>
    <w:rsid w:val="007E7C6B"/>
    <w:rsid w:val="00863709"/>
    <w:rsid w:val="00875512"/>
    <w:rsid w:val="00885005"/>
    <w:rsid w:val="008D2F05"/>
    <w:rsid w:val="00921BA8"/>
    <w:rsid w:val="00955522"/>
    <w:rsid w:val="00971C59"/>
    <w:rsid w:val="0097228C"/>
    <w:rsid w:val="0097425C"/>
    <w:rsid w:val="00986DE2"/>
    <w:rsid w:val="009874A1"/>
    <w:rsid w:val="009C5142"/>
    <w:rsid w:val="009D397A"/>
    <w:rsid w:val="009E1064"/>
    <w:rsid w:val="00A26343"/>
    <w:rsid w:val="00A42C90"/>
    <w:rsid w:val="00A57405"/>
    <w:rsid w:val="00A63D2A"/>
    <w:rsid w:val="00AA230A"/>
    <w:rsid w:val="00AC6D64"/>
    <w:rsid w:val="00AF45F0"/>
    <w:rsid w:val="00B128C0"/>
    <w:rsid w:val="00B26BE9"/>
    <w:rsid w:val="00B32AD5"/>
    <w:rsid w:val="00B92F74"/>
    <w:rsid w:val="00BA2B8D"/>
    <w:rsid w:val="00BB1B86"/>
    <w:rsid w:val="00BD79F2"/>
    <w:rsid w:val="00BE0A75"/>
    <w:rsid w:val="00BF611A"/>
    <w:rsid w:val="00C15C8B"/>
    <w:rsid w:val="00C170C6"/>
    <w:rsid w:val="00C30A52"/>
    <w:rsid w:val="00C3193E"/>
    <w:rsid w:val="00C616F0"/>
    <w:rsid w:val="00C75375"/>
    <w:rsid w:val="00C909AE"/>
    <w:rsid w:val="00CA3D77"/>
    <w:rsid w:val="00CD1737"/>
    <w:rsid w:val="00CF224E"/>
    <w:rsid w:val="00D13CB4"/>
    <w:rsid w:val="00D22EAF"/>
    <w:rsid w:val="00D441C0"/>
    <w:rsid w:val="00D608E9"/>
    <w:rsid w:val="00D66EF9"/>
    <w:rsid w:val="00D710E0"/>
    <w:rsid w:val="00D8668D"/>
    <w:rsid w:val="00D94C68"/>
    <w:rsid w:val="00DA06A3"/>
    <w:rsid w:val="00DE2689"/>
    <w:rsid w:val="00DF4B40"/>
    <w:rsid w:val="00E13D4B"/>
    <w:rsid w:val="00E151D5"/>
    <w:rsid w:val="00E2670A"/>
    <w:rsid w:val="00E43583"/>
    <w:rsid w:val="00E51A9C"/>
    <w:rsid w:val="00EB0CC2"/>
    <w:rsid w:val="00EB3159"/>
    <w:rsid w:val="00EC7C24"/>
    <w:rsid w:val="00ED068B"/>
    <w:rsid w:val="00ED1287"/>
    <w:rsid w:val="00ED47AC"/>
    <w:rsid w:val="00EE3FDD"/>
    <w:rsid w:val="00EE675D"/>
    <w:rsid w:val="00EF2B3E"/>
    <w:rsid w:val="00EF51A3"/>
    <w:rsid w:val="00F1201C"/>
    <w:rsid w:val="00F12335"/>
    <w:rsid w:val="00F15A77"/>
    <w:rsid w:val="00F70D84"/>
    <w:rsid w:val="00F72271"/>
    <w:rsid w:val="00F929A0"/>
    <w:rsid w:val="00FA0476"/>
    <w:rsid w:val="00FB05B6"/>
    <w:rsid w:val="00FB1789"/>
    <w:rsid w:val="00FB19BF"/>
    <w:rsid w:val="00FB3995"/>
    <w:rsid w:val="00FC017E"/>
    <w:rsid w:val="00FD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9A470"/>
  <w15:docId w15:val="{D753133A-3FA1-4E70-B6E9-3A5F2DF0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763" w:hanging="403"/>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151"/>
    <w:pPr>
      <w:spacing w:line="240" w:lineRule="auto"/>
      <w:ind w:left="0" w:firstLine="0"/>
      <w:jc w:val="left"/>
    </w:pPr>
    <w:rPr>
      <w:rFonts w:ascii="CG Times" w:eastAsia="Times New Roman" w:hAnsi="CG Times" w:cs="Times New Roman"/>
      <w:sz w:val="20"/>
      <w:szCs w:val="20"/>
    </w:rPr>
  </w:style>
  <w:style w:type="paragraph" w:styleId="Heading1">
    <w:name w:val="heading 1"/>
    <w:basedOn w:val="Normal"/>
    <w:next w:val="Normal"/>
    <w:link w:val="Heading1Char"/>
    <w:uiPriority w:val="9"/>
    <w:rsid w:val="00AC6D64"/>
    <w:pPr>
      <w:keepNext/>
      <w:keepLines/>
      <w:spacing w:before="480" w:line="276" w:lineRule="auto"/>
      <w:contextualSpacing/>
      <w:jc w:val="both"/>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
    <w:unhideWhenUsed/>
    <w:rsid w:val="005B1399"/>
    <w:pPr>
      <w:keepNext/>
      <w:keepLines/>
      <w:numPr>
        <w:numId w:val="11"/>
      </w:numPr>
      <w:spacing w:before="200" w:line="276" w:lineRule="auto"/>
      <w:contextualSpacing/>
      <w:jc w:val="both"/>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6F0"/>
    <w:pPr>
      <w:tabs>
        <w:tab w:val="center" w:pos="4680"/>
        <w:tab w:val="right" w:pos="9360"/>
      </w:tabs>
      <w:contextualSpacing/>
      <w:jc w:val="both"/>
    </w:pPr>
    <w:rPr>
      <w:rFonts w:ascii="Times New Roman" w:eastAsiaTheme="minorHAnsi" w:hAnsi="Times New Roman" w:cstheme="minorBidi"/>
      <w:sz w:val="26"/>
      <w:szCs w:val="22"/>
    </w:rPr>
  </w:style>
  <w:style w:type="character" w:customStyle="1" w:styleId="HeaderChar">
    <w:name w:val="Header Char"/>
    <w:basedOn w:val="DefaultParagraphFont"/>
    <w:link w:val="Header"/>
    <w:uiPriority w:val="99"/>
    <w:rsid w:val="00C616F0"/>
  </w:style>
  <w:style w:type="paragraph" w:styleId="Footer">
    <w:name w:val="footer"/>
    <w:basedOn w:val="Normal"/>
    <w:link w:val="FooterChar"/>
    <w:uiPriority w:val="99"/>
    <w:unhideWhenUsed/>
    <w:rsid w:val="00C616F0"/>
    <w:pPr>
      <w:tabs>
        <w:tab w:val="center" w:pos="4680"/>
        <w:tab w:val="right" w:pos="9360"/>
      </w:tabs>
      <w:contextualSpacing/>
      <w:jc w:val="both"/>
    </w:pPr>
    <w:rPr>
      <w:rFonts w:ascii="Times New Roman" w:eastAsiaTheme="minorHAnsi" w:hAnsi="Times New Roman" w:cstheme="minorBidi"/>
      <w:sz w:val="26"/>
      <w:szCs w:val="22"/>
    </w:rPr>
  </w:style>
  <w:style w:type="character" w:customStyle="1" w:styleId="FooterChar">
    <w:name w:val="Footer Char"/>
    <w:basedOn w:val="DefaultParagraphFont"/>
    <w:link w:val="Footer"/>
    <w:uiPriority w:val="99"/>
    <w:rsid w:val="00C616F0"/>
  </w:style>
  <w:style w:type="paragraph" w:styleId="EnvelopeReturn">
    <w:name w:val="envelope return"/>
    <w:basedOn w:val="Normal"/>
    <w:uiPriority w:val="99"/>
    <w:semiHidden/>
    <w:unhideWhenUsed/>
    <w:rsid w:val="007A7CD4"/>
    <w:pPr>
      <w:contextualSpacing/>
      <w:jc w:val="both"/>
    </w:pPr>
    <w:rPr>
      <w:rFonts w:asciiTheme="majorHAnsi" w:eastAsiaTheme="majorEastAsia" w:hAnsiTheme="majorHAnsi" w:cstheme="majorBidi"/>
    </w:rPr>
  </w:style>
  <w:style w:type="numbering" w:customStyle="1" w:styleId="Style1">
    <w:name w:val="Style1"/>
    <w:uiPriority w:val="99"/>
    <w:rsid w:val="00AF45F0"/>
    <w:pPr>
      <w:numPr>
        <w:numId w:val="1"/>
      </w:numPr>
    </w:pPr>
  </w:style>
  <w:style w:type="numbering" w:customStyle="1" w:styleId="Style2">
    <w:name w:val="Style2"/>
    <w:uiPriority w:val="99"/>
    <w:rsid w:val="00A42C90"/>
    <w:pPr>
      <w:numPr>
        <w:numId w:val="2"/>
      </w:numPr>
    </w:pPr>
  </w:style>
  <w:style w:type="paragraph" w:styleId="ListParagraph">
    <w:name w:val="List Paragraph"/>
    <w:basedOn w:val="Normal"/>
    <w:uiPriority w:val="34"/>
    <w:qFormat/>
    <w:rsid w:val="00BE0A75"/>
    <w:pPr>
      <w:numPr>
        <w:numId w:val="26"/>
      </w:numPr>
      <w:tabs>
        <w:tab w:val="left" w:pos="1440"/>
      </w:tabs>
      <w:spacing w:line="276" w:lineRule="auto"/>
      <w:ind w:left="0" w:firstLine="720"/>
      <w:jc w:val="both"/>
    </w:pPr>
    <w:rPr>
      <w:rFonts w:ascii="Times New Roman" w:eastAsiaTheme="minorEastAsia" w:hAnsi="Times New Roman" w:cstheme="minorBidi"/>
      <w:sz w:val="26"/>
      <w:szCs w:val="22"/>
    </w:rPr>
  </w:style>
  <w:style w:type="numbering" w:customStyle="1" w:styleId="Style3">
    <w:name w:val="Style3"/>
    <w:uiPriority w:val="99"/>
    <w:rsid w:val="0072220A"/>
    <w:pPr>
      <w:numPr>
        <w:numId w:val="3"/>
      </w:numPr>
    </w:pPr>
  </w:style>
  <w:style w:type="numbering" w:customStyle="1" w:styleId="Headings">
    <w:name w:val="Headings"/>
    <w:uiPriority w:val="99"/>
    <w:rsid w:val="0072220A"/>
    <w:pPr>
      <w:numPr>
        <w:numId w:val="4"/>
      </w:numPr>
    </w:pPr>
  </w:style>
  <w:style w:type="numbering" w:customStyle="1" w:styleId="Style4">
    <w:name w:val="Style4"/>
    <w:uiPriority w:val="99"/>
    <w:rsid w:val="0072220A"/>
    <w:pPr>
      <w:numPr>
        <w:numId w:val="5"/>
      </w:numPr>
    </w:pPr>
  </w:style>
  <w:style w:type="numbering" w:customStyle="1" w:styleId="Style5">
    <w:name w:val="Style5"/>
    <w:uiPriority w:val="99"/>
    <w:rsid w:val="0072220A"/>
    <w:pPr>
      <w:numPr>
        <w:numId w:val="6"/>
      </w:numPr>
    </w:pPr>
  </w:style>
  <w:style w:type="numbering" w:customStyle="1" w:styleId="Style6">
    <w:name w:val="Style6"/>
    <w:uiPriority w:val="99"/>
    <w:rsid w:val="00452E7A"/>
    <w:pPr>
      <w:numPr>
        <w:numId w:val="7"/>
      </w:numPr>
    </w:pPr>
  </w:style>
  <w:style w:type="numbering" w:customStyle="1" w:styleId="Style7">
    <w:name w:val="Style7"/>
    <w:uiPriority w:val="99"/>
    <w:rsid w:val="003924EF"/>
    <w:pPr>
      <w:numPr>
        <w:numId w:val="8"/>
      </w:numPr>
    </w:pPr>
  </w:style>
  <w:style w:type="numbering" w:customStyle="1" w:styleId="Style8">
    <w:name w:val="Style8"/>
    <w:uiPriority w:val="99"/>
    <w:rsid w:val="00093C54"/>
    <w:pPr>
      <w:numPr>
        <w:numId w:val="9"/>
      </w:numPr>
    </w:pPr>
  </w:style>
  <w:style w:type="character" w:customStyle="1" w:styleId="Heading1Char">
    <w:name w:val="Heading 1 Char"/>
    <w:basedOn w:val="DefaultParagraphFont"/>
    <w:link w:val="Heading1"/>
    <w:uiPriority w:val="9"/>
    <w:rsid w:val="00AC6D64"/>
    <w:rPr>
      <w:rFonts w:asciiTheme="majorHAnsi" w:eastAsiaTheme="majorEastAsia" w:hAnsiTheme="majorHAnsi" w:cstheme="majorBidi"/>
      <w:b/>
      <w:bCs/>
      <w:color w:val="365F91" w:themeColor="accent1" w:themeShade="BF"/>
      <w:sz w:val="28"/>
      <w:szCs w:val="28"/>
    </w:rPr>
  </w:style>
  <w:style w:type="numbering" w:customStyle="1" w:styleId="Nnormals">
    <w:name w:val="Nnormals"/>
    <w:uiPriority w:val="99"/>
    <w:rsid w:val="000E780C"/>
    <w:pPr>
      <w:numPr>
        <w:numId w:val="10"/>
      </w:numPr>
    </w:pPr>
  </w:style>
  <w:style w:type="character" w:customStyle="1" w:styleId="Heading9Char">
    <w:name w:val="Heading 9 Char"/>
    <w:basedOn w:val="DefaultParagraphFont"/>
    <w:link w:val="Heading9"/>
    <w:uiPriority w:val="9"/>
    <w:rsid w:val="005B1399"/>
    <w:rPr>
      <w:rFonts w:asciiTheme="majorHAnsi" w:eastAsiaTheme="majorEastAsia" w:hAnsiTheme="majorHAnsi" w:cstheme="majorBidi"/>
      <w:i/>
      <w:iCs/>
      <w:color w:val="404040" w:themeColor="text1" w:themeTint="BF"/>
      <w:sz w:val="20"/>
      <w:szCs w:val="20"/>
    </w:rPr>
  </w:style>
  <w:style w:type="numbering" w:customStyle="1" w:styleId="Normals2">
    <w:name w:val="Normals2"/>
    <w:uiPriority w:val="99"/>
    <w:rsid w:val="000F6992"/>
    <w:pPr>
      <w:numPr>
        <w:numId w:val="12"/>
      </w:numPr>
    </w:pPr>
  </w:style>
  <w:style w:type="numbering" w:customStyle="1" w:styleId="Goods">
    <w:name w:val="Goods"/>
    <w:uiPriority w:val="99"/>
    <w:rsid w:val="000B3E04"/>
    <w:pPr>
      <w:numPr>
        <w:numId w:val="13"/>
      </w:numPr>
    </w:pPr>
  </w:style>
  <w:style w:type="paragraph" w:styleId="NoSpacing">
    <w:name w:val="No Spacing"/>
    <w:uiPriority w:val="1"/>
    <w:rsid w:val="006563CD"/>
    <w:pPr>
      <w:numPr>
        <w:numId w:val="13"/>
      </w:numPr>
      <w:spacing w:line="240" w:lineRule="auto"/>
    </w:pPr>
    <w:rPr>
      <w:rFonts w:ascii="Times New Roman" w:hAnsi="Times New Roman"/>
      <w:sz w:val="26"/>
    </w:rPr>
  </w:style>
  <w:style w:type="numbering" w:customStyle="1" w:styleId="Excellente">
    <w:name w:val="Excellente"/>
    <w:uiPriority w:val="99"/>
    <w:rsid w:val="00206747"/>
    <w:pPr>
      <w:numPr>
        <w:numId w:val="14"/>
      </w:numPr>
    </w:pPr>
  </w:style>
  <w:style w:type="numbering" w:customStyle="1" w:styleId="Style9">
    <w:name w:val="Style9"/>
    <w:uiPriority w:val="99"/>
    <w:rsid w:val="005910BB"/>
    <w:pPr>
      <w:numPr>
        <w:numId w:val="15"/>
      </w:numPr>
    </w:pPr>
  </w:style>
  <w:style w:type="paragraph" w:customStyle="1" w:styleId="tried">
    <w:name w:val="tried"/>
    <w:basedOn w:val="Normal"/>
    <w:rsid w:val="00EB3159"/>
    <w:pPr>
      <w:spacing w:line="276" w:lineRule="auto"/>
      <w:contextualSpacing/>
      <w:jc w:val="both"/>
    </w:pPr>
    <w:rPr>
      <w:rFonts w:ascii="Times New Roman" w:eastAsiaTheme="minorHAnsi" w:hAnsi="Times New Roman" w:cstheme="minorBidi"/>
      <w:sz w:val="26"/>
      <w:szCs w:val="22"/>
    </w:rPr>
  </w:style>
  <w:style w:type="numbering" w:customStyle="1" w:styleId="Style10">
    <w:name w:val="Style10"/>
    <w:uiPriority w:val="99"/>
    <w:rsid w:val="00921BA8"/>
    <w:pPr>
      <w:numPr>
        <w:numId w:val="16"/>
      </w:numPr>
    </w:pPr>
  </w:style>
  <w:style w:type="paragraph" w:styleId="FootnoteText">
    <w:name w:val="footnote text"/>
    <w:basedOn w:val="Normal"/>
    <w:link w:val="FootnoteTextChar"/>
    <w:uiPriority w:val="99"/>
    <w:unhideWhenUsed/>
    <w:rsid w:val="00EE3FDD"/>
    <w:pPr>
      <w:contextualSpacing/>
      <w:jc w:val="both"/>
    </w:pPr>
    <w:rPr>
      <w:rFonts w:ascii="Times New Roman" w:eastAsiaTheme="minorHAnsi" w:hAnsi="Times New Roman" w:cstheme="minorBidi"/>
      <w:sz w:val="24"/>
    </w:rPr>
  </w:style>
  <w:style w:type="character" w:customStyle="1" w:styleId="FootnoteTextChar">
    <w:name w:val="Footnote Text Char"/>
    <w:basedOn w:val="DefaultParagraphFont"/>
    <w:link w:val="FootnoteText"/>
    <w:uiPriority w:val="99"/>
    <w:rsid w:val="00EE3FDD"/>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anicke\Documents\Custom%20Office%20Templates\Normal.doc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Normal.docx.dotm</Template>
  <TotalTime>16</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PJanicke</dc:creator>
  <cp:lastModifiedBy>Janicke, Paul</cp:lastModifiedBy>
  <cp:revision>2</cp:revision>
  <cp:lastPrinted>2012-04-08T16:04:00Z</cp:lastPrinted>
  <dcterms:created xsi:type="dcterms:W3CDTF">2022-08-28T17:47:00Z</dcterms:created>
  <dcterms:modified xsi:type="dcterms:W3CDTF">2022-08-28T17:47:00Z</dcterms:modified>
</cp:coreProperties>
</file>